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E79F3" w14:textId="2909E63F" w:rsidR="00DB16E6" w:rsidRPr="002D63ED" w:rsidRDefault="002D63ED" w:rsidP="0001699F">
      <w:pPr>
        <w:rPr>
          <w:rFonts w:ascii="Arial" w:hAnsi="Arial" w:cs="Arial"/>
          <w:b/>
          <w:bCs/>
          <w:sz w:val="28"/>
          <w:szCs w:val="28"/>
        </w:rPr>
      </w:pPr>
      <w:r w:rsidRPr="002D63ED">
        <w:rPr>
          <w:rFonts w:ascii="Arial" w:hAnsi="Arial" w:cs="Arial"/>
          <w:b/>
          <w:bCs/>
          <w:sz w:val="28"/>
          <w:szCs w:val="28"/>
        </w:rPr>
        <w:t>Erratum MBO B</w:t>
      </w:r>
      <w:r w:rsidR="00D473D0">
        <w:rPr>
          <w:rFonts w:ascii="Arial" w:hAnsi="Arial" w:cs="Arial"/>
          <w:b/>
          <w:bCs/>
          <w:sz w:val="28"/>
          <w:szCs w:val="28"/>
        </w:rPr>
        <w:t>A</w:t>
      </w:r>
      <w:r w:rsidRPr="002D63ED">
        <w:rPr>
          <w:rFonts w:ascii="Arial" w:hAnsi="Arial" w:cs="Arial"/>
          <w:b/>
          <w:bCs/>
          <w:sz w:val="28"/>
          <w:szCs w:val="28"/>
        </w:rPr>
        <w:t xml:space="preserve"> </w:t>
      </w:r>
      <w:r w:rsidR="005910FA">
        <w:rPr>
          <w:rFonts w:ascii="Arial" w:hAnsi="Arial" w:cs="Arial"/>
          <w:b/>
          <w:bCs/>
          <w:sz w:val="28"/>
          <w:szCs w:val="28"/>
        </w:rPr>
        <w:t>Expert</w:t>
      </w:r>
      <w:r w:rsidRPr="002D63ED">
        <w:rPr>
          <w:rFonts w:ascii="Arial" w:hAnsi="Arial" w:cs="Arial"/>
          <w:b/>
          <w:bCs/>
          <w:sz w:val="28"/>
          <w:szCs w:val="28"/>
        </w:rPr>
        <w:t xml:space="preserve"> 1</w:t>
      </w:r>
      <w:r w:rsidRPr="002D63ED">
        <w:rPr>
          <w:rFonts w:ascii="Arial" w:hAnsi="Arial" w:cs="Arial"/>
          <w:b/>
          <w:bCs/>
          <w:sz w:val="28"/>
          <w:szCs w:val="28"/>
          <w:vertAlign w:val="superscript"/>
        </w:rPr>
        <w:t>e</w:t>
      </w:r>
      <w:r w:rsidRPr="002D63ED">
        <w:rPr>
          <w:rFonts w:ascii="Arial" w:hAnsi="Arial" w:cs="Arial"/>
          <w:b/>
          <w:bCs/>
          <w:sz w:val="28"/>
          <w:szCs w:val="28"/>
        </w:rPr>
        <w:t xml:space="preserve"> druk</w:t>
      </w:r>
    </w:p>
    <w:p w14:paraId="6DD04EA2" w14:textId="77777777" w:rsidR="002D63ED" w:rsidRPr="002D63ED" w:rsidRDefault="002D63ED" w:rsidP="0001699F">
      <w:pPr>
        <w:rPr>
          <w:rFonts w:ascii="Arial" w:hAnsi="Arial" w:cs="Arial"/>
          <w:b/>
          <w:bCs/>
          <w:sz w:val="28"/>
          <w:szCs w:val="28"/>
        </w:rPr>
      </w:pPr>
    </w:p>
    <w:p w14:paraId="31169890" w14:textId="2C06B3BC" w:rsidR="002D63ED" w:rsidRDefault="002D63ED" w:rsidP="0001699F">
      <w:pPr>
        <w:rPr>
          <w:rFonts w:ascii="Arial" w:hAnsi="Arial" w:cs="Arial"/>
          <w:b/>
          <w:bCs/>
          <w:sz w:val="28"/>
          <w:szCs w:val="28"/>
        </w:rPr>
      </w:pPr>
      <w:r w:rsidRPr="002D63ED">
        <w:rPr>
          <w:rFonts w:ascii="Arial" w:hAnsi="Arial" w:cs="Arial"/>
          <w:b/>
          <w:bCs/>
          <w:sz w:val="28"/>
          <w:szCs w:val="28"/>
        </w:rPr>
        <w:t>Theorieboek</w:t>
      </w:r>
    </w:p>
    <w:p w14:paraId="2ACD5241" w14:textId="77777777" w:rsidR="005910FA" w:rsidRDefault="00BE3FA0" w:rsidP="005910FA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4"/>
          <w:szCs w:val="24"/>
        </w:rPr>
      </w:pPr>
      <w:proofErr w:type="spellStart"/>
      <w:r w:rsidRPr="005910FA">
        <w:rPr>
          <w:rFonts w:ascii="Arial" w:hAnsi="Arial" w:cs="Arial"/>
          <w:sz w:val="24"/>
          <w:szCs w:val="24"/>
        </w:rPr>
        <w:t>Blz</w:t>
      </w:r>
      <w:proofErr w:type="spellEnd"/>
      <w:r w:rsidRPr="005910FA">
        <w:rPr>
          <w:rFonts w:ascii="Arial" w:hAnsi="Arial" w:cs="Arial"/>
          <w:sz w:val="24"/>
          <w:szCs w:val="24"/>
        </w:rPr>
        <w:t xml:space="preserve"> </w:t>
      </w:r>
      <w:r w:rsidR="005910FA" w:rsidRPr="005910FA">
        <w:rPr>
          <w:rFonts w:ascii="Arial" w:hAnsi="Arial" w:cs="Arial"/>
          <w:sz w:val="24"/>
          <w:szCs w:val="24"/>
        </w:rPr>
        <w:t>159</w:t>
      </w:r>
      <w:r w:rsidRPr="005910FA">
        <w:rPr>
          <w:rFonts w:ascii="Arial" w:hAnsi="Arial" w:cs="Arial"/>
          <w:sz w:val="24"/>
          <w:szCs w:val="24"/>
        </w:rPr>
        <w:tab/>
      </w:r>
      <w:r w:rsidR="0001699F" w:rsidRPr="005910FA">
        <w:rPr>
          <w:rFonts w:ascii="Arial" w:hAnsi="Arial" w:cs="Arial"/>
          <w:sz w:val="24"/>
          <w:szCs w:val="24"/>
        </w:rPr>
        <w:tab/>
      </w:r>
      <w:r w:rsidR="005910FA" w:rsidRPr="005910FA">
        <w:rPr>
          <w:rFonts w:ascii="Arial" w:hAnsi="Arial" w:cs="Arial"/>
          <w:color w:val="000000"/>
          <w:kern w:val="0"/>
          <w:sz w:val="24"/>
          <w:szCs w:val="24"/>
        </w:rPr>
        <w:t xml:space="preserve">Van de privéopname goederen van de </w:t>
      </w:r>
      <w:proofErr w:type="spellStart"/>
      <w:r w:rsidR="005910FA" w:rsidRPr="005910FA">
        <w:rPr>
          <w:rFonts w:ascii="Arial" w:hAnsi="Arial" w:cs="Arial"/>
          <w:color w:val="000000"/>
          <w:kern w:val="0"/>
          <w:sz w:val="24"/>
          <w:szCs w:val="24"/>
        </w:rPr>
        <w:t>dga</w:t>
      </w:r>
      <w:proofErr w:type="spellEnd"/>
      <w:r w:rsidR="005910FA" w:rsidRPr="005910FA">
        <w:rPr>
          <w:rFonts w:ascii="Arial" w:hAnsi="Arial" w:cs="Arial"/>
          <w:color w:val="000000"/>
          <w:kern w:val="0"/>
          <w:sz w:val="24"/>
          <w:szCs w:val="24"/>
        </w:rPr>
        <w:t xml:space="preserve"> van de bv boek je:</w:t>
      </w:r>
    </w:p>
    <w:p w14:paraId="07488DB5" w14:textId="1A26E9A0" w:rsidR="005910FA" w:rsidRDefault="0008657A" w:rsidP="005910FA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02CC574" wp14:editId="78776D74">
            <wp:simplePos x="0" y="0"/>
            <wp:positionH relativeFrom="column">
              <wp:posOffset>723509</wp:posOffset>
            </wp:positionH>
            <wp:positionV relativeFrom="paragraph">
              <wp:posOffset>45036</wp:posOffset>
            </wp:positionV>
            <wp:extent cx="4653357" cy="1260230"/>
            <wp:effectExtent l="0" t="0" r="0" b="0"/>
            <wp:wrapNone/>
            <wp:docPr id="86066599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357" cy="126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568073" w14:textId="5460A1AA" w:rsidR="005910FA" w:rsidRPr="005910FA" w:rsidRDefault="005910FA" w:rsidP="005910FA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4"/>
          <w:szCs w:val="24"/>
        </w:rPr>
      </w:pPr>
    </w:p>
    <w:p w14:paraId="7980C39E" w14:textId="21D96281" w:rsidR="00D33DD3" w:rsidRPr="003D0251" w:rsidRDefault="005910FA" w:rsidP="005910FA">
      <w:pPr>
        <w:rPr>
          <w:rFonts w:ascii="Arial" w:hAnsi="Arial" w:cs="Arial"/>
          <w:sz w:val="24"/>
          <w:szCs w:val="24"/>
        </w:rPr>
      </w:pPr>
      <w:r>
        <w:rPr>
          <w:rFonts w:ascii="ElzaText-Bold" w:hAnsi="ElzaText-Bold" w:cs="ElzaText-Bold"/>
          <w:b/>
          <w:bCs/>
          <w:color w:val="FFFFFF"/>
          <w:kern w:val="0"/>
          <w:sz w:val="14"/>
          <w:szCs w:val="14"/>
        </w:rPr>
        <w:t>Journaal</w:t>
      </w:r>
    </w:p>
    <w:sectPr w:rsidR="00D33DD3" w:rsidRPr="003D0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zaTex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ED"/>
    <w:rsid w:val="0001699F"/>
    <w:rsid w:val="0007541E"/>
    <w:rsid w:val="0008657A"/>
    <w:rsid w:val="001A133B"/>
    <w:rsid w:val="002D63ED"/>
    <w:rsid w:val="00392CF8"/>
    <w:rsid w:val="003D0251"/>
    <w:rsid w:val="003E2D12"/>
    <w:rsid w:val="005910FA"/>
    <w:rsid w:val="0069720A"/>
    <w:rsid w:val="006B0821"/>
    <w:rsid w:val="008E6002"/>
    <w:rsid w:val="00A41F66"/>
    <w:rsid w:val="00BE3FA0"/>
    <w:rsid w:val="00D33DD3"/>
    <w:rsid w:val="00D473D0"/>
    <w:rsid w:val="00DB16E6"/>
    <w:rsid w:val="00E7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2555A"/>
  <w15:chartTrackingRefBased/>
  <w15:docId w15:val="{AC00616D-6896-4918-BCDC-E5067A4A2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92CF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1699F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Henny Krom</dc:creator>
  <cp:keywords/>
  <dc:description/>
  <cp:lastModifiedBy>Henny Krom</cp:lastModifiedBy>
  <cp:revision>4</cp:revision>
  <dcterms:created xsi:type="dcterms:W3CDTF">2023-07-14T12:09:00Z</dcterms:created>
  <dcterms:modified xsi:type="dcterms:W3CDTF">2023-07-14T12:10:00Z</dcterms:modified>
</cp:coreProperties>
</file>